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A" w:rsidRPr="001C33DA" w:rsidRDefault="009F405A" w:rsidP="009F405A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C33DA">
        <w:rPr>
          <w:rFonts w:ascii="Comic Sans MS" w:hAnsi="Comic Sans MS"/>
          <w:sz w:val="40"/>
          <w:szCs w:val="40"/>
          <w:u w:val="single"/>
        </w:rPr>
        <w:t>Parts of the Enlarger</w:t>
      </w:r>
    </w:p>
    <w:p w:rsidR="009F405A" w:rsidRPr="009F405A" w:rsidRDefault="009F405A" w:rsidP="001C33DA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Name       </w:t>
      </w:r>
      <w:r>
        <w:rPr>
          <w:rFonts w:ascii="Comic Sans MS" w:hAnsi="Comic Sans MS"/>
          <w:sz w:val="24"/>
          <w:szCs w:val="24"/>
          <w:u w:val="single"/>
        </w:rPr>
        <w:tab/>
        <w:t xml:space="preserve">  </w:t>
      </w:r>
      <w:r>
        <w:rPr>
          <w:rFonts w:ascii="Comic Sans MS" w:hAnsi="Comic Sans MS"/>
          <w:sz w:val="24"/>
          <w:szCs w:val="24"/>
          <w:u w:val="single"/>
        </w:rPr>
        <w:tab/>
        <w:t xml:space="preserve">  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>date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  <w:t>Block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  <w:u w:val="single"/>
        </w:rPr>
        <w:t>mrs</w:t>
      </w:r>
      <w:proofErr w:type="gramEnd"/>
      <w:r>
        <w:rPr>
          <w:rFonts w:ascii="Comic Sans MS" w:hAnsi="Comic Sans MS"/>
          <w:sz w:val="24"/>
          <w:szCs w:val="24"/>
          <w:u w:val="single"/>
        </w:rPr>
        <w:t>.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mcarthur</w:t>
      </w:r>
      <w:proofErr w:type="spellEnd"/>
    </w:p>
    <w:p w:rsidR="001C33DA" w:rsidRDefault="001C33DA" w:rsidP="001C33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  <w:sectPr w:rsidR="001C33DA" w:rsidSect="00435D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33DA" w:rsidRPr="001C33DA" w:rsidRDefault="001C33DA" w:rsidP="001C33D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C33D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Enlarger Head with Light Source </w:t>
      </w:r>
    </w:p>
    <w:p w:rsidR="00EB0B61" w:rsidRPr="001C33DA" w:rsidRDefault="00EB0B61" w:rsidP="00EB0B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C33DA">
        <w:rPr>
          <w:rFonts w:ascii="Comic Sans MS" w:eastAsia="Times New Roman" w:hAnsi="Comic Sans MS" w:cs="Times New Roman"/>
          <w:color w:val="000000"/>
          <w:sz w:val="24"/>
          <w:szCs w:val="24"/>
        </w:rPr>
        <w:t>Baseboard</w:t>
      </w:r>
    </w:p>
    <w:p w:rsidR="00EB0B61" w:rsidRPr="001C33DA" w:rsidRDefault="00EB0B61" w:rsidP="00EB0B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C33DA">
        <w:rPr>
          <w:rFonts w:ascii="Comic Sans MS" w:eastAsia="Times New Roman" w:hAnsi="Comic Sans MS" w:cs="Times New Roman"/>
          <w:color w:val="000000"/>
          <w:sz w:val="24"/>
          <w:szCs w:val="24"/>
        </w:rPr>
        <w:t>Supporting Column</w:t>
      </w:r>
    </w:p>
    <w:p w:rsidR="00EB0B61" w:rsidRPr="001C33DA" w:rsidRDefault="00EB0B61" w:rsidP="00EB0B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C33DA">
        <w:rPr>
          <w:rFonts w:ascii="Comic Sans MS" w:eastAsia="Times New Roman" w:hAnsi="Comic Sans MS" w:cs="Times New Roman"/>
          <w:color w:val="000000"/>
          <w:sz w:val="24"/>
          <w:szCs w:val="24"/>
        </w:rPr>
        <w:t>Elevation Control</w:t>
      </w:r>
    </w:p>
    <w:p w:rsidR="001C33DA" w:rsidRPr="001C33DA" w:rsidRDefault="001C33DA" w:rsidP="001C33D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C33DA">
        <w:rPr>
          <w:rFonts w:ascii="Comic Sans MS" w:eastAsia="Times New Roman" w:hAnsi="Comic Sans MS" w:cs="Times New Roman"/>
          <w:color w:val="000000"/>
          <w:sz w:val="24"/>
          <w:szCs w:val="24"/>
        </w:rPr>
        <w:t>Negative Carrier</w:t>
      </w:r>
    </w:p>
    <w:p w:rsidR="00EB0B61" w:rsidRPr="009F405A" w:rsidRDefault="00EB0B61" w:rsidP="00EB0B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C33DA">
        <w:rPr>
          <w:rFonts w:ascii="Comic Sans MS" w:eastAsia="Times New Roman" w:hAnsi="Comic Sans MS" w:cs="Times New Roman"/>
          <w:color w:val="000000"/>
          <w:sz w:val="24"/>
          <w:szCs w:val="24"/>
        </w:rPr>
        <w:t>Filter Drawer</w:t>
      </w:r>
    </w:p>
    <w:p w:rsidR="001C33DA" w:rsidRPr="001C33DA" w:rsidRDefault="001C33DA" w:rsidP="001C33D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C33DA">
        <w:rPr>
          <w:rFonts w:ascii="Comic Sans MS" w:eastAsia="Times New Roman" w:hAnsi="Comic Sans MS" w:cs="Times New Roman"/>
          <w:color w:val="000000"/>
          <w:sz w:val="24"/>
          <w:szCs w:val="24"/>
        </w:rPr>
        <w:t>Lens</w:t>
      </w:r>
    </w:p>
    <w:p w:rsidR="001C33DA" w:rsidRPr="001C33DA" w:rsidRDefault="001C33DA" w:rsidP="001C33D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C33DA">
        <w:rPr>
          <w:rFonts w:ascii="Comic Sans MS" w:eastAsia="Times New Roman" w:hAnsi="Comic Sans MS" w:cs="Times New Roman"/>
          <w:color w:val="000000"/>
          <w:sz w:val="24"/>
          <w:szCs w:val="24"/>
        </w:rPr>
        <w:t>Focus Control</w:t>
      </w:r>
    </w:p>
    <w:p w:rsidR="009F405A" w:rsidRPr="009F405A" w:rsidRDefault="009F405A">
      <w:pPr>
        <w:rPr>
          <w:rFonts w:ascii="Comic Sans MS" w:hAnsi="Comic Sans MS"/>
          <w:sz w:val="24"/>
          <w:szCs w:val="24"/>
        </w:rPr>
        <w:sectPr w:rsidR="009F405A" w:rsidRPr="009F405A" w:rsidSect="009F405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F405A">
        <w:rPr>
          <w:rFonts w:ascii="Comic Sans MS" w:hAnsi="Comic Sans MS"/>
          <w:sz w:val="24"/>
          <w:szCs w:val="24"/>
        </w:rPr>
        <w:t>Timer</w:t>
      </w:r>
    </w:p>
    <w:p w:rsidR="009F405A" w:rsidRDefault="00EB0B61">
      <w:pPr>
        <w:sectPr w:rsidR="009F405A" w:rsidSect="001C33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164465</wp:posOffset>
            </wp:positionV>
            <wp:extent cx="4914900" cy="4591050"/>
            <wp:effectExtent l="19050" t="0" r="0" b="0"/>
            <wp:wrapNone/>
            <wp:docPr id="2" name="Picture 1" descr="http://www.ehsartdepartment.com/enlarger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sartdepartment.com/enlarger%20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3DA" w:rsidRDefault="001C33DA"/>
    <w:p w:rsidR="001C33DA" w:rsidRDefault="001C33DA"/>
    <w:p w:rsidR="00435DF5" w:rsidRDefault="00EB0B61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87.75pt;margin-top:340.9pt;width:20.25pt;height:28.85pt;z-index:251663360;mso-position-horizontal-relative:text;mso-position-vertical-relative:text" adj="0" fillcolor="black">
            <v:shadow color="#868686"/>
            <v:textpath style="font-family:&quot;Arial Black&quot;;v-text-kern:t" trim="t" fitpath="t" string="9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9.25pt;margin-top:355.9pt;width:2in;height:0;flip:x;z-index:251661312" o:connectortype="straight">
            <v:stroke endarrow="block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3786505</wp:posOffset>
            </wp:positionV>
            <wp:extent cx="2095500" cy="1590675"/>
            <wp:effectExtent l="19050" t="0" r="0" b="0"/>
            <wp:wrapNone/>
            <wp:docPr id="4" name="Picture 4" descr="http://www.fi.edu/pieces/watson/photos/tim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.edu/pieces/watson/photos/timer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5DF5" w:rsidSect="001C33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AEF"/>
    <w:multiLevelType w:val="multilevel"/>
    <w:tmpl w:val="E5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3DA"/>
    <w:rsid w:val="001C33DA"/>
    <w:rsid w:val="00435DF5"/>
    <w:rsid w:val="009F405A"/>
    <w:rsid w:val="00EB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3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libby mcarthur</cp:lastModifiedBy>
  <cp:revision>1</cp:revision>
  <cp:lastPrinted>2009-08-18T18:06:00Z</cp:lastPrinted>
  <dcterms:created xsi:type="dcterms:W3CDTF">2009-08-18T17:41:00Z</dcterms:created>
  <dcterms:modified xsi:type="dcterms:W3CDTF">2009-08-18T18:08:00Z</dcterms:modified>
</cp:coreProperties>
</file>